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01" w:leftChars="100" w:hanging="2891" w:hangingChars="900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32"/>
        </w:rPr>
      </w:pPr>
      <w:r>
        <w:rPr>
          <w:rFonts w:hint="eastAsia" w:ascii="宋体" w:hAnsi="宋体" w:eastAsia="宋体"/>
          <w:b/>
          <w:sz w:val="44"/>
          <w:szCs w:val="32"/>
        </w:rPr>
        <w:t>衢州学院 教师教育学院</w:t>
      </w:r>
    </w:p>
    <w:p>
      <w:pPr>
        <w:jc w:val="center"/>
        <w:rPr>
          <w:rFonts w:ascii="宋体" w:hAnsi="宋体" w:eastAsia="宋体"/>
          <w:b/>
          <w:sz w:val="44"/>
          <w:szCs w:val="32"/>
        </w:rPr>
      </w:pPr>
    </w:p>
    <w:p>
      <w:pPr>
        <w:ind w:left="4185" w:leftChars="100" w:hanging="3975" w:hangingChars="900"/>
        <w:jc w:val="center"/>
        <w:rPr>
          <w:rFonts w:ascii="宋体" w:hAnsi="宋体" w:eastAsia="宋体"/>
          <w:b/>
          <w:sz w:val="44"/>
          <w:szCs w:val="32"/>
        </w:rPr>
      </w:pPr>
      <w:r>
        <w:rPr>
          <w:rFonts w:hint="eastAsia" w:ascii="宋体" w:hAnsi="宋体" w:eastAsia="宋体"/>
          <w:b/>
          <w:sz w:val="44"/>
          <w:szCs w:val="32"/>
        </w:rPr>
        <w:t>第十</w:t>
      </w:r>
      <w:r>
        <w:rPr>
          <w:rFonts w:hint="eastAsia" w:ascii="宋体" w:hAnsi="宋体" w:eastAsia="宋体"/>
          <w:b/>
          <w:sz w:val="44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sz w:val="44"/>
          <w:szCs w:val="32"/>
        </w:rPr>
        <w:t>届学生会学生干部选拔报名表</w:t>
      </w:r>
    </w:p>
    <w:p>
      <w:pPr>
        <w:ind w:left="3101" w:leftChars="100" w:hanging="2891" w:hangingChars="900"/>
        <w:rPr>
          <w:rFonts w:ascii="宋体" w:hAnsi="宋体" w:eastAsia="宋体"/>
          <w:b/>
          <w:sz w:val="32"/>
          <w:szCs w:val="32"/>
        </w:rPr>
      </w:pPr>
    </w:p>
    <w:p>
      <w:pPr>
        <w:ind w:left="3101" w:leftChars="100" w:hanging="2891" w:hangingChars="900"/>
        <w:rPr>
          <w:rFonts w:ascii="宋体" w:hAnsi="宋体" w:eastAsia="宋体"/>
          <w:b/>
          <w:sz w:val="32"/>
          <w:szCs w:val="32"/>
        </w:rPr>
      </w:pPr>
    </w:p>
    <w:p>
      <w:pPr>
        <w:ind w:left="2100" w:leftChars="100" w:hanging="1890" w:hangingChars="900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118110</wp:posOffset>
                </wp:positionV>
                <wp:extent cx="5520690" cy="7447280"/>
                <wp:effectExtent l="0" t="0" r="381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744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9.3pt;height:586.4pt;width:434.7pt;z-index:-251657216;mso-width-relative:page;mso-height-relative:page;" fillcolor="#FFFFFF [3201]" filled="t" stroked="f" coordsize="21600,21600" o:gfxdata="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9msTNQAAAAJAQAADwAAAAAAAAABACAAAAAiAAAAZHJzL2Rvd25yZXYueG1s&#10;UEsBAhQAFAAAAAgAh07iQL9r1PE1AgAAQgQAAA4AAAAAAAAAAQAgAAAAIw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left="3101" w:leftChars="100" w:hanging="2891" w:hangingChars="900"/>
        <w:rPr>
          <w:rFonts w:ascii="宋体" w:hAnsi="宋体" w:eastAsia="宋体"/>
          <w:b/>
          <w:sz w:val="32"/>
          <w:szCs w:val="32"/>
        </w:rPr>
      </w:pPr>
    </w:p>
    <w:p>
      <w:pPr>
        <w:ind w:firstLine="2249" w:firstLineChars="700"/>
        <w:jc w:val="left"/>
        <w:rPr>
          <w:rFonts w:ascii="宋体" w:hAnsi="宋体" w:eastAsia="宋体"/>
          <w:b/>
          <w:sz w:val="32"/>
          <w:szCs w:val="32"/>
          <w:u w:val="single"/>
        </w:rPr>
      </w:pPr>
      <w:r>
        <w:rPr>
          <w:rFonts w:hint="eastAsia" w:ascii="宋体" w:hAnsi="宋体" w:eastAsia="宋体"/>
          <w:b/>
          <w:sz w:val="32"/>
          <w:szCs w:val="32"/>
        </w:rPr>
        <w:t>姓    名：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                 </w:t>
      </w:r>
    </w:p>
    <w:p>
      <w:pPr>
        <w:ind w:firstLine="2249" w:firstLineChars="700"/>
        <w:rPr>
          <w:rFonts w:ascii="宋体" w:hAnsi="宋体" w:eastAsia="宋体"/>
          <w:b/>
          <w:sz w:val="32"/>
          <w:szCs w:val="32"/>
          <w:u w:val="single"/>
        </w:rPr>
      </w:pPr>
      <w:r>
        <w:rPr>
          <w:rFonts w:hint="eastAsia" w:ascii="宋体" w:hAnsi="宋体" w:eastAsia="宋体"/>
          <w:b/>
          <w:sz w:val="32"/>
          <w:szCs w:val="32"/>
        </w:rPr>
        <w:t>学    号：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                 </w:t>
      </w:r>
    </w:p>
    <w:p>
      <w:pPr>
        <w:ind w:firstLine="2249" w:firstLineChars="700"/>
        <w:jc w:val="left"/>
        <w:rPr>
          <w:rFonts w:ascii="宋体" w:hAnsi="宋体" w:eastAsia="宋体"/>
          <w:b/>
          <w:sz w:val="32"/>
          <w:szCs w:val="32"/>
          <w:u w:val="single"/>
        </w:rPr>
      </w:pPr>
      <w:r>
        <w:rPr>
          <w:rFonts w:hint="eastAsia" w:ascii="宋体" w:hAnsi="宋体" w:eastAsia="宋体"/>
          <w:b/>
          <w:sz w:val="32"/>
          <w:szCs w:val="32"/>
        </w:rPr>
        <w:t>年级专业：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                 </w:t>
      </w:r>
    </w:p>
    <w:p>
      <w:pPr>
        <w:ind w:firstLine="2240" w:firstLineChars="700"/>
        <w:rPr>
          <w:rFonts w:ascii="宋体" w:hAnsi="宋体" w:eastAsia="宋体"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 〇 二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sz w:val="32"/>
          <w:szCs w:val="32"/>
        </w:rPr>
        <w:t xml:space="preserve"> 年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b/>
          <w:sz w:val="32"/>
          <w:szCs w:val="32"/>
        </w:rPr>
        <w:t xml:space="preserve"> 月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填表说明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本表格是衢州学院教师教育学院第十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sz w:val="24"/>
          <w:szCs w:val="24"/>
        </w:rPr>
        <w:t>届</w:t>
      </w:r>
      <w:r>
        <w:rPr>
          <w:rFonts w:ascii="宋体" w:hAnsi="宋体" w:eastAsia="宋体"/>
          <w:sz w:val="24"/>
          <w:szCs w:val="24"/>
        </w:rPr>
        <w:t>学生会</w:t>
      </w:r>
      <w:r>
        <w:rPr>
          <w:rFonts w:hint="eastAsia" w:ascii="宋体" w:hAnsi="宋体" w:eastAsia="宋体"/>
          <w:sz w:val="24"/>
          <w:szCs w:val="24"/>
        </w:rPr>
        <w:t>学生干部</w:t>
      </w:r>
      <w:r>
        <w:rPr>
          <w:rFonts w:ascii="宋体" w:hAnsi="宋体" w:eastAsia="宋体"/>
          <w:sz w:val="24"/>
          <w:szCs w:val="24"/>
        </w:rPr>
        <w:t>选拔主要的参考资料，请务必</w:t>
      </w:r>
      <w:r>
        <w:rPr>
          <w:rFonts w:hint="eastAsia" w:ascii="宋体" w:hAnsi="宋体" w:eastAsia="宋体"/>
          <w:sz w:val="24"/>
          <w:szCs w:val="24"/>
        </w:rPr>
        <w:t>认真填写，提供足够信息，充分展现自我！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（一）关于表格上交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交表截止：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22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18</w:t>
      </w:r>
      <w:r>
        <w:rPr>
          <w:rFonts w:ascii="宋体" w:hAnsi="宋体" w:eastAsia="宋体"/>
          <w:sz w:val="24"/>
          <w:szCs w:val="24"/>
        </w:rPr>
        <w:t>:00前，请以PDF格式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发送至23中文2杨和涵钉钉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在收到电子报名表之后我们会以</w:t>
      </w:r>
      <w:r>
        <w:rPr>
          <w:rFonts w:hint="eastAsia" w:ascii="宋体" w:hAnsi="宋体" w:eastAsia="宋体"/>
          <w:sz w:val="24"/>
          <w:szCs w:val="24"/>
        </w:rPr>
        <w:t>邮件回复</w:t>
      </w:r>
      <w:r>
        <w:rPr>
          <w:rFonts w:ascii="宋体" w:hAnsi="宋体" w:eastAsia="宋体"/>
          <w:sz w:val="24"/>
          <w:szCs w:val="24"/>
        </w:rPr>
        <w:t>的形式反馈，若交表后未收到反馈，可能是报名表遗失，烦请再次投交报名表。如有问题，请联系</w:t>
      </w:r>
      <w:r>
        <w:rPr>
          <w:rFonts w:hint="eastAsia" w:ascii="宋体" w:hAnsi="宋体" w:eastAsia="宋体"/>
          <w:sz w:val="24"/>
          <w:szCs w:val="24"/>
        </w:rPr>
        <w:t xml:space="preserve">办公室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杨和涵</w:t>
      </w:r>
      <w:r>
        <w:rPr>
          <w:rFonts w:ascii="宋体" w:hAnsi="宋体" w:eastAsia="宋体"/>
          <w:sz w:val="24"/>
          <w:szCs w:val="24"/>
        </w:rPr>
        <w:t>（1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5057007129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 xml:space="preserve">。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（二）关于表格内容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请用统一的版式填写并打印，谢绝手写（签名除外）。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本人保证本表格的内容和附件信息全部属实，若有虚假，本人愿承担全部责任。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5040" w:firstLineChars="18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签</w:t>
      </w:r>
      <w:r>
        <w:rPr>
          <w:rFonts w:ascii="宋体" w:hAnsi="宋体" w:eastAsia="宋体"/>
          <w:sz w:val="28"/>
          <w:szCs w:val="24"/>
        </w:rPr>
        <w:t xml:space="preserve">   名：</w:t>
      </w:r>
    </w:p>
    <w:p>
      <w:pPr>
        <w:spacing w:line="360" w:lineRule="auto"/>
        <w:rPr>
          <w:rFonts w:ascii="宋体" w:hAnsi="宋体" w:eastAsia="宋体"/>
          <w:sz w:val="28"/>
          <w:szCs w:val="24"/>
        </w:rPr>
      </w:pPr>
    </w:p>
    <w:tbl>
      <w:tblPr>
        <w:tblStyle w:val="9"/>
        <w:tblW w:w="8323" w:type="dxa"/>
        <w:tblInd w:w="0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64"/>
        <w:gridCol w:w="1665"/>
        <w:gridCol w:w="1658"/>
        <w:gridCol w:w="1673"/>
      </w:tblGrid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shd w:val="clear" w:color="auto" w:fill="4593D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 本 资 料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664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658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3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（证件照）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658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3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专业班级</w:t>
            </w:r>
          </w:p>
        </w:tc>
        <w:tc>
          <w:tcPr>
            <w:tcW w:w="1664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658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3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1658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3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班级排名</w:t>
            </w:r>
          </w:p>
        </w:tc>
        <w:tc>
          <w:tcPr>
            <w:tcW w:w="1664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有无</w:t>
            </w:r>
            <w:r>
              <w:rPr>
                <w:rFonts w:hint="eastAsia" w:ascii="宋体" w:hAnsi="宋体" w:eastAsia="宋体"/>
                <w:szCs w:val="21"/>
              </w:rPr>
              <w:t>违纪</w:t>
            </w:r>
          </w:p>
        </w:tc>
        <w:tc>
          <w:tcPr>
            <w:tcW w:w="1658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3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意向部门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16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16"/>
                <w:szCs w:val="21"/>
              </w:rPr>
              <w:t>是否服从调配）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16"/>
                <w:szCs w:val="21"/>
              </w:rPr>
            </w:pPr>
            <w:r>
              <w:rPr>
                <w:rFonts w:hint="eastAsia" w:ascii="宋体" w:hAnsi="宋体" w:eastAsia="宋体"/>
                <w:sz w:val="16"/>
                <w:szCs w:val="21"/>
              </w:rPr>
              <w:t>是  口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16"/>
                <w:szCs w:val="21"/>
              </w:rPr>
            </w:pPr>
            <w:r>
              <w:rPr>
                <w:rFonts w:hint="eastAsia" w:ascii="宋体" w:hAnsi="宋体" w:eastAsia="宋体"/>
                <w:sz w:val="16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16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21"/>
              </w:rPr>
              <w:t>口</w:t>
            </w:r>
          </w:p>
        </w:tc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第一志愿</w:t>
            </w:r>
          </w:p>
        </w:tc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第二志愿</w:t>
            </w:r>
          </w:p>
        </w:tc>
        <w:tc>
          <w:tcPr>
            <w:tcW w:w="1673" w:type="dxa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66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60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  <w:t>团委副书记、主席、副主席、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办公室、综评部、</w:t>
            </w:r>
            <w:r>
              <w:rPr>
                <w:rFonts w:hint="eastAsia" w:ascii="宋体" w:hAnsi="宋体" w:eastAsia="宋体"/>
                <w:sz w:val="24"/>
                <w:szCs w:val="21"/>
                <w:lang w:eastAsia="zh-Hans"/>
              </w:rPr>
              <w:t>科创部</w:t>
            </w:r>
            <w:r>
              <w:rPr>
                <w:rFonts w:ascii="宋体" w:hAnsi="宋体" w:eastAsia="宋体"/>
                <w:sz w:val="24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实践部、纪检部、</w:t>
            </w:r>
            <w:r>
              <w:rPr>
                <w:rFonts w:hint="eastAsia" w:ascii="宋体" w:hAnsi="宋体" w:eastAsia="宋体"/>
                <w:sz w:val="24"/>
                <w:szCs w:val="21"/>
                <w:lang w:eastAsia="zh-Hans"/>
              </w:rPr>
              <w:t>生活部</w:t>
            </w:r>
            <w:r>
              <w:rPr>
                <w:rFonts w:ascii="宋体" w:hAnsi="宋体" w:eastAsia="宋体"/>
                <w:sz w:val="24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体育部、文艺部、心</w:t>
            </w:r>
            <w:r>
              <w:rPr>
                <w:rFonts w:hint="eastAsia" w:ascii="宋体" w:hAnsi="宋体" w:eastAsia="宋体"/>
                <w:sz w:val="24"/>
                <w:szCs w:val="21"/>
                <w:lang w:eastAsia="zh-Hans"/>
              </w:rPr>
              <w:t>理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部、党务中心、团务中心、新闻中心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shd w:val="clear" w:color="auto" w:fill="4593D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除去填写以下本表内容外，可同时另附简历和其他材料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个人工作经历（学生工作、社会实践、学术竞赛、科研项目及文体活动经历等）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8323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 惩 情 况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323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推荐人（选填）</w:t>
            </w:r>
          </w:p>
        </w:tc>
        <w:tc>
          <w:tcPr>
            <w:tcW w:w="6660" w:type="dxa"/>
            <w:gridSpan w:val="4"/>
            <w:shd w:val="clear" w:color="auto" w:fill="B4C6E7" w:themeFill="accent5" w:themeFillTint="66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tcBorders>
              <w:bottom w:val="single" w:color="0070C0" w:sz="4" w:space="0"/>
            </w:tcBorders>
            <w:shd w:val="clear" w:color="auto" w:fill="4593D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主观性问题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23" w:type="dxa"/>
            <w:gridSpan w:val="5"/>
            <w:tcBorders>
              <w:bottom w:val="nil"/>
            </w:tcBorders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试详述你管理该部门的理由和该部门的部门定位，并简述你如何管理该部门。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4" w:hRule="atLeast"/>
        </w:trPr>
        <w:tc>
          <w:tcPr>
            <w:tcW w:w="8323" w:type="dxa"/>
            <w:gridSpan w:val="5"/>
            <w:tcBorders>
              <w:top w:val="nil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23" w:type="dxa"/>
            <w:gridSpan w:val="5"/>
            <w:shd w:val="clear" w:color="auto" w:fill="B4C6E7" w:themeFill="accent5" w:themeFillTint="6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详述你所意向部门的年度工作计划和你在今后工作中的方式方法，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并叙述下一年工作计划中你的创新点。</w:t>
            </w: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4" w:hRule="atLeast"/>
        </w:trPr>
        <w:tc>
          <w:tcPr>
            <w:tcW w:w="8323" w:type="dxa"/>
            <w:gridSpan w:val="5"/>
            <w:shd w:val="clear" w:color="auto" w:fill="auto"/>
          </w:tcPr>
          <w:p>
            <w:pPr>
              <w:tabs>
                <w:tab w:val="left" w:pos="2898"/>
              </w:tabs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sz w:val="28"/>
          <w:szCs w:val="24"/>
        </w:rPr>
        <w:t>注</w:t>
      </w:r>
      <w:r>
        <w:rPr>
          <w:rFonts w:hint="eastAsia" w:ascii="宋体" w:hAnsi="宋体" w:eastAsia="宋体"/>
          <w:sz w:val="28"/>
          <w:szCs w:val="24"/>
        </w:rPr>
        <w:t>：</w:t>
      </w:r>
      <w:r>
        <w:rPr>
          <w:rFonts w:ascii="宋体" w:hAnsi="宋体" w:eastAsia="宋体"/>
          <w:sz w:val="28"/>
          <w:szCs w:val="24"/>
        </w:rPr>
        <w:t>字数不限</w:t>
      </w:r>
      <w:r>
        <w:rPr>
          <w:rFonts w:hint="eastAsia" w:ascii="宋体" w:hAnsi="宋体" w:eastAsia="宋体"/>
          <w:sz w:val="28"/>
          <w:szCs w:val="24"/>
        </w:rPr>
        <w:t xml:space="preserve"> 如有其他材料可附页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衢州学院教师教育学院学生会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NDRmMDA3MzE1ZDA0MjU3NmRhZDJlZjkwZjk1MjIifQ=="/>
  </w:docVars>
  <w:rsids>
    <w:rsidRoot w:val="00994983"/>
    <w:rsid w:val="00506C32"/>
    <w:rsid w:val="0056188A"/>
    <w:rsid w:val="006E0A68"/>
    <w:rsid w:val="008D615C"/>
    <w:rsid w:val="00994983"/>
    <w:rsid w:val="00A84564"/>
    <w:rsid w:val="0ADB2161"/>
    <w:rsid w:val="419346A4"/>
    <w:rsid w:val="53131798"/>
    <w:rsid w:val="544A4AA6"/>
    <w:rsid w:val="70A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10"/>
    <w:link w:val="3"/>
    <w:semiHidden/>
    <w:qFormat/>
    <w:uiPriority w:val="99"/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580</Words>
  <Characters>620</Characters>
  <Lines>5</Lines>
  <Paragraphs>1</Paragraphs>
  <TotalTime>17</TotalTime>
  <ScaleCrop>false</ScaleCrop>
  <LinksUpToDate>false</LinksUpToDate>
  <CharactersWithSpaces>725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2023-05-30T07:57:00Z</dcterms:created>
  <dc:creator>Administrator</dc:creator>
  <cp:lastModifiedBy>EILI</cp:lastModifiedBy>
  <dcterms:modified xsi:type="dcterms:W3CDTF">2025-02-17T03:53:59Z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0150F4FAF5F94400A2403689E3E0019F_13</vt:lpwstr>
  </property>
  <property fmtid="{D5CDD505-2E9C-101B-9397-08002B2CF9AE}" pid="4" name="KSOTemplateDocerSaveRecord">
    <vt:lpwstr>eyJoZGlkIjoiYWMwZDUxNWRmMTJkOGRjMDQ0OTFmNmVkZmEyMDVhNWIiLCJ1c2VySWQiOiIxNDA2MDE3MTU5In0=</vt:lpwstr>
  </property>
</Properties>
</file>